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tabs>
          <w:tab w:val="left" w:pos="6750"/>
        </w:tabs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2B1DAC">
        <w:rPr>
          <w:b w:val="0"/>
          <w:sz w:val="22"/>
          <w:szCs w:val="22"/>
        </w:rPr>
        <w:t xml:space="preserve">                                                                                             </w:t>
      </w:r>
      <w:r>
        <w:rPr>
          <w:b w:val="0"/>
          <w:sz w:val="22"/>
          <w:szCs w:val="22"/>
        </w:rPr>
        <w:t xml:space="preserve">   «Утверждаю» </w:t>
      </w:r>
    </w:p>
    <w:p w:rsidR="002B1DAC" w:rsidRDefault="002B1DAC" w:rsidP="002B1DAC">
      <w:pPr>
        <w:pStyle w:val="1"/>
        <w:shd w:val="clear" w:color="auto" w:fill="FFFFFF"/>
        <w:tabs>
          <w:tab w:val="left" w:pos="6750"/>
        </w:tabs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</w:t>
      </w:r>
      <w:r w:rsidRPr="002B1DAC">
        <w:rPr>
          <w:b w:val="0"/>
          <w:sz w:val="22"/>
          <w:szCs w:val="22"/>
        </w:rPr>
        <w:t xml:space="preserve">                                                                                  </w:t>
      </w:r>
      <w:r>
        <w:rPr>
          <w:b w:val="0"/>
          <w:sz w:val="22"/>
          <w:szCs w:val="22"/>
        </w:rPr>
        <w:t xml:space="preserve">  Заведующий  МБДОУ</w:t>
      </w:r>
      <w:proofErr w:type="gramStart"/>
      <w:r>
        <w:rPr>
          <w:b w:val="0"/>
          <w:sz w:val="22"/>
          <w:szCs w:val="22"/>
        </w:rPr>
        <w:t>«</w:t>
      </w:r>
      <w:proofErr w:type="spellStart"/>
      <w:r>
        <w:rPr>
          <w:b w:val="0"/>
          <w:sz w:val="22"/>
          <w:szCs w:val="22"/>
        </w:rPr>
        <w:t>Т</w:t>
      </w:r>
      <w:proofErr w:type="gramEnd"/>
      <w:r>
        <w:rPr>
          <w:b w:val="0"/>
          <w:sz w:val="22"/>
          <w:szCs w:val="22"/>
        </w:rPr>
        <w:t>ашкичинский</w:t>
      </w:r>
      <w:proofErr w:type="spellEnd"/>
    </w:p>
    <w:p w:rsidR="002B1DAC" w:rsidRDefault="002B1DAC" w:rsidP="002B1DAC">
      <w:pPr>
        <w:pStyle w:val="1"/>
        <w:shd w:val="clear" w:color="auto" w:fill="FFFFFF"/>
        <w:tabs>
          <w:tab w:val="left" w:pos="6750"/>
        </w:tabs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</w:t>
      </w:r>
      <w:r w:rsidRPr="002B1DAC">
        <w:rPr>
          <w:b w:val="0"/>
          <w:sz w:val="22"/>
          <w:szCs w:val="22"/>
        </w:rPr>
        <w:t xml:space="preserve">                                                                                 </w:t>
      </w:r>
      <w:r>
        <w:rPr>
          <w:b w:val="0"/>
          <w:sz w:val="22"/>
          <w:szCs w:val="22"/>
        </w:rPr>
        <w:t xml:space="preserve">    детский  сад» Арского муниципального </w:t>
      </w:r>
    </w:p>
    <w:p w:rsidR="002B1DAC" w:rsidRDefault="002B1DAC" w:rsidP="002B1DAC">
      <w:pPr>
        <w:pStyle w:val="1"/>
        <w:shd w:val="clear" w:color="auto" w:fill="FFFFFF"/>
        <w:tabs>
          <w:tab w:val="left" w:pos="6750"/>
        </w:tabs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</w:t>
      </w:r>
      <w:r w:rsidRPr="002B1DAC">
        <w:rPr>
          <w:b w:val="0"/>
          <w:sz w:val="22"/>
          <w:szCs w:val="22"/>
        </w:rPr>
        <w:t xml:space="preserve">                                                                                 </w:t>
      </w:r>
      <w:r>
        <w:rPr>
          <w:b w:val="0"/>
          <w:sz w:val="22"/>
          <w:szCs w:val="22"/>
        </w:rPr>
        <w:t xml:space="preserve">  района РТ ______________Сафина Г.Р.</w:t>
      </w:r>
    </w:p>
    <w:p w:rsidR="002B1DAC" w:rsidRPr="002B1DAC" w:rsidRDefault="002B1DAC" w:rsidP="002B1DAC">
      <w:pPr>
        <w:pStyle w:val="1"/>
        <w:shd w:val="clear" w:color="auto" w:fill="FFFFFF"/>
        <w:tabs>
          <w:tab w:val="left" w:pos="6750"/>
        </w:tabs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</w:t>
      </w:r>
      <w:r w:rsidRPr="002B1DAC">
        <w:rPr>
          <w:b w:val="0"/>
          <w:sz w:val="22"/>
          <w:szCs w:val="22"/>
        </w:rPr>
        <w:t xml:space="preserve">                                                                                </w:t>
      </w:r>
      <w:r>
        <w:rPr>
          <w:b w:val="0"/>
          <w:sz w:val="22"/>
          <w:szCs w:val="22"/>
        </w:rPr>
        <w:t xml:space="preserve">                  приказ №</w:t>
      </w:r>
      <w:r w:rsidRPr="002B1D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 xml:space="preserve"> от 03.09.2018 года</w:t>
      </w: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Pr="00290E1B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2B1DAC" w:rsidRPr="002B1DAC" w:rsidRDefault="002B1DAC" w:rsidP="002B1DA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2B1DAC">
        <w:rPr>
          <w:sz w:val="36"/>
          <w:szCs w:val="36"/>
        </w:rPr>
        <w:t>УЧЕБНЫЙ ПЛАН</w:t>
      </w:r>
    </w:p>
    <w:p w:rsidR="002B1DAC" w:rsidRPr="002B1DAC" w:rsidRDefault="002B1DAC" w:rsidP="002B1DA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2B1DAC">
        <w:rPr>
          <w:sz w:val="36"/>
          <w:szCs w:val="36"/>
        </w:rPr>
        <w:t>МБДОУ «ТАШКИЧИНСКИЙ ДЕТСКИЙ САД»</w:t>
      </w:r>
    </w:p>
    <w:p w:rsidR="002B1DAC" w:rsidRPr="002B1DAC" w:rsidRDefault="002B1DAC" w:rsidP="002B1DAC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2B1DAC">
        <w:rPr>
          <w:sz w:val="36"/>
          <w:szCs w:val="36"/>
        </w:rPr>
        <w:t>НА 2018-2019 УЧЕБНЫЙ ГОД</w:t>
      </w: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Рассмотрено и принято</w:t>
      </w: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на педагогическом совете</w:t>
      </w: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протокол № 1 от 28.08.2018 года</w:t>
      </w: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2B1DAC" w:rsidRDefault="002B1DAC" w:rsidP="002B1D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2"/>
          <w:szCs w:val="22"/>
        </w:rPr>
      </w:pPr>
    </w:p>
    <w:p w:rsidR="001F565B" w:rsidRDefault="001F565B" w:rsidP="00653E96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902F9" w:rsidRDefault="007902F9" w:rsidP="0053240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Учебный план МБДОУ «</w:t>
      </w:r>
      <w:proofErr w:type="spellStart"/>
      <w:r w:rsidR="002B1DAC">
        <w:rPr>
          <w:rFonts w:ascii="Times New Roman" w:hAnsi="Times New Roman"/>
          <w:b/>
          <w:sz w:val="28"/>
          <w:szCs w:val="32"/>
        </w:rPr>
        <w:t>Ташкичин</w:t>
      </w:r>
      <w:r>
        <w:rPr>
          <w:rFonts w:ascii="Times New Roman" w:hAnsi="Times New Roman"/>
          <w:b/>
          <w:sz w:val="28"/>
          <w:szCs w:val="32"/>
        </w:rPr>
        <w:t>ский</w:t>
      </w:r>
      <w:proofErr w:type="spellEnd"/>
      <w:r>
        <w:rPr>
          <w:rFonts w:ascii="Times New Roman" w:hAnsi="Times New Roman"/>
          <w:b/>
          <w:sz w:val="28"/>
          <w:szCs w:val="32"/>
        </w:rPr>
        <w:t xml:space="preserve"> детский сад » на 2018– 2019 учебный год</w:t>
      </w:r>
    </w:p>
    <w:p w:rsidR="007902F9" w:rsidRDefault="007902F9" w:rsidP="007902F9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</w:p>
    <w:p w:rsidR="007902F9" w:rsidRPr="009C2881" w:rsidRDefault="007902F9" w:rsidP="007902F9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8"/>
          <w:szCs w:val="24"/>
          <w:lang w:eastAsia="ru-RU"/>
        </w:rPr>
        <w:t>Пояснительная записка</w:t>
      </w:r>
    </w:p>
    <w:p w:rsidR="007902F9" w:rsidRPr="009C2881" w:rsidRDefault="007902F9" w:rsidP="007902F9">
      <w:pPr>
        <w:numPr>
          <w:ilvl w:val="0"/>
          <w:numId w:val="2"/>
        </w:numPr>
        <w:spacing w:after="0" w:line="240" w:lineRule="auto"/>
        <w:ind w:left="426" w:right="-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Учебный план Муниципального бюджетного дошкольного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</w:t>
      </w:r>
      <w:r w:rsidR="002B1DAC">
        <w:rPr>
          <w:rFonts w:ascii="Times New Roman" w:eastAsia="Times New Roman" w:hAnsi="Times New Roman"/>
          <w:sz w:val="24"/>
          <w:szCs w:val="24"/>
          <w:lang w:eastAsia="ru-RU"/>
        </w:rPr>
        <w:t>зовательного учреждения «</w:t>
      </w:r>
      <w:proofErr w:type="spellStart"/>
      <w:r w:rsidR="002B1DAC">
        <w:rPr>
          <w:rFonts w:ascii="Times New Roman" w:eastAsia="Times New Roman" w:hAnsi="Times New Roman"/>
          <w:sz w:val="24"/>
          <w:szCs w:val="24"/>
          <w:lang w:eastAsia="ru-RU"/>
        </w:rPr>
        <w:t>Ташкичин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МБДОУ),  реализующего Основную образовательную программу МБДОУ (далее – Образовательная программа  ДОУ) с учетом основной образовательной  программы дошкольного образования «От рождения до школы», под ред.  Н.Е.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, Т.С.Комаровой, М.А.Васильевой.</w:t>
      </w:r>
    </w:p>
    <w:p w:rsidR="007902F9" w:rsidRPr="009C2881" w:rsidRDefault="007902F9" w:rsidP="007902F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 разработан в </w:t>
      </w:r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соответствии с нормативными документами: 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 г.;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образования, утвержденный приказом Министерства</w:t>
      </w:r>
    </w:p>
    <w:p w:rsidR="007902F9" w:rsidRPr="009C2881" w:rsidRDefault="007902F9" w:rsidP="007902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образования и науки РФ от 17.10.2013 г.№1155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правила и нормативы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2.4.1.3049-13 «Санитарно – эпидемиологические требования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</w:p>
    <w:p w:rsidR="007902F9" w:rsidRPr="009C2881" w:rsidRDefault="007902F9" w:rsidP="007902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№ 26 от 15.05.2013;</w:t>
      </w:r>
    </w:p>
    <w:p w:rsidR="007902F9" w:rsidRPr="009C2881" w:rsidRDefault="007902F9" w:rsidP="007902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 МБДОУ </w:t>
      </w:r>
    </w:p>
    <w:p w:rsidR="007902F9" w:rsidRPr="009C2881" w:rsidRDefault="007902F9" w:rsidP="007902F9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>Учебный план</w:t>
      </w:r>
      <w:r w:rsidRPr="009C288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 </w:t>
      </w:r>
      <w:r w:rsidRPr="009C2881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целостность образовательного процесса,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собой </w:t>
      </w:r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сетки организованной образовательной деятельности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>СанПин</w:t>
      </w:r>
      <w:proofErr w:type="spellEnd"/>
      <w:r w:rsidRPr="009C2881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r w:rsidRPr="009C288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ФГОС дошкольного образования обе части являются взаимодополняющими, сохраняя </w:t>
      </w:r>
      <w:r w:rsidRPr="009C2881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комплексность подхода в  направлениях развития и образования детей (далее - образовательные области):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7902F9" w:rsidRPr="009C2881" w:rsidRDefault="007902F9" w:rsidP="007902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Физическое развитие</w:t>
      </w:r>
    </w:p>
    <w:p w:rsidR="001F565B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Социально-коммуникативное развитие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</w:t>
      </w:r>
    </w:p>
    <w:p w:rsidR="001F565B" w:rsidRDefault="001F565B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144" w:rsidRDefault="00DF6144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социокультурных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общем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 (ООД): «ФЭМП», «Ознакомление с окружающим миром». 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образовательной области реализуется на занятиях (ООД): «Развитие речи».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 (ООД): «Музыка», «Рисование», «Лепка», «Аппликация» (в зависимости от возрастных возможностей и особенностей детей).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Содержание образовательной области реализуется в двигательной деятельности на занятиях (ООД): «Физическая культура».</w:t>
      </w:r>
    </w:p>
    <w:p w:rsidR="007902F9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</w:t>
      </w: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видах деятельности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(общении, игре, </w:t>
      </w:r>
      <w:proofErr w:type="gramEnd"/>
    </w:p>
    <w:p w:rsidR="007902F9" w:rsidRPr="009C2881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познавательно-исследовательской деятельности - как сквозных механизмах развития ребенка):</w:t>
      </w:r>
    </w:p>
    <w:p w:rsidR="001F565B" w:rsidRDefault="001F565B" w:rsidP="007902F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F565B" w:rsidRDefault="001F565B" w:rsidP="007902F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02F9" w:rsidRPr="009C2881" w:rsidRDefault="007902F9" w:rsidP="007902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</w:t>
      </w:r>
      <w:proofErr w:type="gram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Обязательная часть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:rsidR="007902F9" w:rsidRPr="0067008D" w:rsidRDefault="007902F9" w:rsidP="007902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7008D">
        <w:rPr>
          <w:rFonts w:ascii="Times New Roman" w:eastAsia="Times New Roman" w:hAnsi="Times New Roman"/>
          <w:b/>
          <w:sz w:val="24"/>
          <w:szCs w:val="24"/>
          <w:lang w:eastAsia="ru-RU"/>
        </w:rPr>
        <w:t>Часть, формируемая участниками образовательных отношений</w:t>
      </w:r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отражает</w:t>
      </w:r>
      <w:proofErr w:type="gramEnd"/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специфику национально-культурных, демографических и климатических условий в Республике Татарстан</w:t>
      </w:r>
      <w:r w:rsidRPr="0067008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реализуется в режимных моментах в каждой группе по 2 раза в неделю и</w:t>
      </w:r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представлена реализацией Региональной программы дошкольного образования под ред. Р. К. </w:t>
      </w:r>
      <w:proofErr w:type="spellStart"/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>Шаеховой</w:t>
      </w:r>
      <w:proofErr w:type="spellEnd"/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67008D">
        <w:rPr>
          <w:rFonts w:ascii="Times New Roman" w:eastAsia="Times New Roman" w:hAnsi="Times New Roman"/>
          <w:sz w:val="24"/>
          <w:szCs w:val="24"/>
          <w:lang w:val="tt-RU" w:eastAsia="ru-RU"/>
        </w:rPr>
        <w:t>Сөенеч-Радост</w:t>
      </w:r>
      <w:proofErr w:type="spellStart"/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proofErr w:type="spellEnd"/>
      <w:r w:rsidRPr="006700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познания».</w:t>
      </w:r>
    </w:p>
    <w:p w:rsidR="007902F9" w:rsidRPr="0067008D" w:rsidRDefault="007902F9" w:rsidP="007902F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008D">
        <w:rPr>
          <w:rFonts w:ascii="Times New Roman" w:hAnsi="Times New Roman"/>
          <w:sz w:val="24"/>
          <w:szCs w:val="24"/>
        </w:rPr>
        <w:t>В соответствии с Законом Республики Татарстан №44 от 28.07.2004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  обучение родному (татарскому) языку начинается с первой младшей группы (с двух лет) и проводится  воспитателем по обучению татарскому языку 3 раза</w:t>
      </w:r>
      <w:proofErr w:type="gramEnd"/>
      <w:r w:rsidRPr="0067008D">
        <w:rPr>
          <w:rFonts w:ascii="Times New Roman" w:hAnsi="Times New Roman"/>
          <w:sz w:val="24"/>
          <w:szCs w:val="24"/>
        </w:rPr>
        <w:t xml:space="preserve"> в неделю в форме игры в рамках режима дня. Начиная со старшей группы, вводится обучение родному (татарскому) языку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67008D">
        <w:rPr>
          <w:rFonts w:ascii="Times New Roman" w:hAnsi="Times New Roman"/>
          <w:sz w:val="24"/>
          <w:szCs w:val="24"/>
        </w:rPr>
        <w:t>организованных занятиях 3 раза в неделю.</w:t>
      </w:r>
    </w:p>
    <w:p w:rsidR="007902F9" w:rsidRPr="0067008D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учебного плана </w:t>
      </w:r>
      <w:r w:rsidRPr="009C2881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9C2881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7902F9" w:rsidRPr="009C2881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Объем нагрузки на образовательную деятельность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 в соответствии  </w:t>
      </w:r>
      <w:proofErr w:type="spellStart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902F9" w:rsidRPr="009C2881" w:rsidRDefault="007902F9" w:rsidP="007902F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Продолжительность непрерывной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организованной</w:t>
      </w:r>
      <w:r w:rsidRPr="009C2881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образовательной деятельности:</w:t>
      </w:r>
    </w:p>
    <w:p w:rsidR="007902F9" w:rsidRPr="009C2881" w:rsidRDefault="007902F9" w:rsidP="007902F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в средней группе                    – 20 мин.;</w:t>
      </w:r>
    </w:p>
    <w:p w:rsidR="007902F9" w:rsidRPr="009C2881" w:rsidRDefault="007902F9" w:rsidP="007902F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в старшей группе                   – 25 мин.;</w:t>
      </w:r>
    </w:p>
    <w:p w:rsidR="007902F9" w:rsidRPr="009C2881" w:rsidRDefault="007902F9" w:rsidP="007902F9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в подготовительной группе   – 30 мин.</w:t>
      </w:r>
    </w:p>
    <w:p w:rsidR="007902F9" w:rsidRPr="009C2881" w:rsidRDefault="007902F9" w:rsidP="007902F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7902F9" w:rsidRPr="009401BF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Максимально допустимый объём образовательной нагрузки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первой половине дня составляет:</w:t>
      </w:r>
    </w:p>
    <w:p w:rsidR="007902F9" w:rsidRPr="009C2881" w:rsidRDefault="007902F9" w:rsidP="007902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в средней группе                    –  не превышает 40 минут                   </w:t>
      </w:r>
    </w:p>
    <w:p w:rsidR="007902F9" w:rsidRPr="009C2881" w:rsidRDefault="007902F9" w:rsidP="007902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старшей группе                   –  не превышает 45 минут                  </w:t>
      </w:r>
    </w:p>
    <w:p w:rsidR="007902F9" w:rsidRPr="009C2881" w:rsidRDefault="007902F9" w:rsidP="007902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подготовительной группе   –  не превышает 1,5 часа </w:t>
      </w:r>
    </w:p>
    <w:p w:rsidR="001F565B" w:rsidRDefault="007902F9" w:rsidP="00790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C2881">
        <w:rPr>
          <w:rFonts w:ascii="Times New Roman" w:eastAsia="Times New Roman" w:hAnsi="Times New Roman"/>
          <w:sz w:val="24"/>
          <w:szCs w:val="20"/>
          <w:lang w:eastAsia="ru-RU"/>
        </w:rPr>
        <w:tab/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Образовательная деятельность с детьми дошкольного  возраста может осуществляться во второй половине дня после дневного сна. Ее продолжительность должна составлять не более 25-30 минут </w:t>
      </w:r>
    </w:p>
    <w:p w:rsidR="001F565B" w:rsidRDefault="001F565B" w:rsidP="00790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902F9" w:rsidRPr="009C2881" w:rsidRDefault="007902F9" w:rsidP="00790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в день. В середине  непрерывной образовательной деятельности статического характера проводятся физкультурные минутки.</w:t>
      </w:r>
    </w:p>
    <w:p w:rsidR="007902F9" w:rsidRPr="009C2881" w:rsidRDefault="007902F9" w:rsidP="007902F9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организуется 3 раза в неделю. Длительность занятий по физическому развитию зависит от возраста детей.</w:t>
      </w:r>
    </w:p>
    <w:p w:rsidR="007902F9" w:rsidRPr="009C2881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осуществляется на открытом воздухе.</w:t>
      </w:r>
    </w:p>
    <w:p w:rsidR="007902F9" w:rsidRPr="009C2881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:rsidR="007902F9" w:rsidRPr="009C2881" w:rsidRDefault="007902F9" w:rsidP="007902F9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881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7902F9" w:rsidRDefault="007902F9" w:rsidP="007902F9">
      <w:pPr>
        <w:pStyle w:val="a4"/>
        <w:jc w:val="both"/>
        <w:rPr>
          <w:rFonts w:ascii="Times New Roman" w:hAnsi="Times New Roman"/>
          <w:sz w:val="28"/>
          <w:szCs w:val="24"/>
          <w:lang w:val="tt-RU"/>
        </w:rPr>
      </w:pPr>
    </w:p>
    <w:p w:rsidR="007902F9" w:rsidRDefault="007902F9" w:rsidP="00653E96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902F9" w:rsidRDefault="007902F9" w:rsidP="007902F9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F565B" w:rsidRDefault="001F565B" w:rsidP="007902F9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75903" w:rsidRPr="00532407" w:rsidRDefault="00775903" w:rsidP="00775903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F6144" w:rsidRDefault="00DF6144" w:rsidP="00775903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775903" w:rsidRPr="008A6766" w:rsidRDefault="00775903" w:rsidP="00775903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8A6766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Утверждаю </w:t>
      </w:r>
    </w:p>
    <w:p w:rsidR="00775903" w:rsidRPr="008A6766" w:rsidRDefault="00653E96" w:rsidP="00775903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Заведующий МБДОУ «Ташкичин</w:t>
      </w:r>
      <w:r w:rsidR="00304F48">
        <w:rPr>
          <w:rFonts w:ascii="Times New Roman" w:hAnsi="Times New Roman"/>
          <w:noProof/>
          <w:sz w:val="24"/>
          <w:szCs w:val="24"/>
          <w:lang w:eastAsia="ru-RU"/>
        </w:rPr>
        <w:t>с</w:t>
      </w:r>
      <w:r w:rsidR="00775903">
        <w:rPr>
          <w:rFonts w:ascii="Times New Roman" w:hAnsi="Times New Roman"/>
          <w:noProof/>
          <w:sz w:val="24"/>
          <w:szCs w:val="24"/>
          <w:lang w:eastAsia="ru-RU"/>
        </w:rPr>
        <w:t>кий  детский  сад</w:t>
      </w:r>
      <w:r w:rsidR="00775903" w:rsidRPr="008A6766">
        <w:rPr>
          <w:rFonts w:ascii="Times New Roman" w:hAnsi="Times New Roman"/>
          <w:noProof/>
          <w:sz w:val="24"/>
          <w:szCs w:val="24"/>
          <w:lang w:eastAsia="ru-RU"/>
        </w:rPr>
        <w:t>»</w:t>
      </w:r>
    </w:p>
    <w:p w:rsidR="00775903" w:rsidRPr="008A6766" w:rsidRDefault="00653E96" w:rsidP="00775903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Сафина Г.Р.</w:t>
      </w:r>
    </w:p>
    <w:p w:rsidR="00775903" w:rsidRPr="008A6766" w:rsidRDefault="00775903" w:rsidP="007759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</w:t>
      </w:r>
      <w:r w:rsidR="00653E96">
        <w:rPr>
          <w:rFonts w:ascii="Times New Roman" w:hAnsi="Times New Roman"/>
          <w:noProof/>
          <w:sz w:val="24"/>
          <w:szCs w:val="24"/>
          <w:lang w:eastAsia="ru-RU"/>
        </w:rPr>
        <w:t xml:space="preserve">т </w:t>
      </w:r>
      <w:r w:rsidRPr="008A6766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E96">
        <w:rPr>
          <w:rFonts w:ascii="Times New Roman" w:hAnsi="Times New Roman"/>
          <w:noProof/>
          <w:sz w:val="24"/>
          <w:szCs w:val="24"/>
          <w:lang w:eastAsia="ru-RU"/>
        </w:rPr>
        <w:t>«03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»  </w:t>
      </w:r>
      <w:r w:rsidR="00653E96">
        <w:rPr>
          <w:rFonts w:ascii="Times New Roman" w:hAnsi="Times New Roman"/>
          <w:noProof/>
          <w:sz w:val="24"/>
          <w:szCs w:val="24"/>
          <w:lang w:eastAsia="ru-RU"/>
        </w:rPr>
        <w:t>сентября</w:t>
      </w:r>
      <w:r w:rsidRPr="008A6766">
        <w:rPr>
          <w:rFonts w:ascii="Times New Roman" w:hAnsi="Times New Roman"/>
          <w:noProof/>
          <w:sz w:val="24"/>
          <w:szCs w:val="24"/>
          <w:lang w:eastAsia="ru-RU"/>
        </w:rPr>
        <w:t xml:space="preserve"> 2018 г</w:t>
      </w:r>
    </w:p>
    <w:p w:rsidR="00775903" w:rsidRDefault="00775903" w:rsidP="007759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6766">
        <w:rPr>
          <w:rFonts w:ascii="Times New Roman" w:hAnsi="Times New Roman"/>
          <w:b/>
          <w:sz w:val="24"/>
          <w:szCs w:val="24"/>
        </w:rPr>
        <w:t>Учебный план</w:t>
      </w:r>
      <w:r w:rsidRPr="008A6766">
        <w:rPr>
          <w:rFonts w:ascii="Times New Roman" w:hAnsi="Times New Roman"/>
          <w:b/>
          <w:sz w:val="28"/>
          <w:szCs w:val="32"/>
        </w:rPr>
        <w:t xml:space="preserve"> </w:t>
      </w:r>
      <w:r w:rsidR="00653E96">
        <w:rPr>
          <w:rFonts w:ascii="Times New Roman" w:hAnsi="Times New Roman"/>
          <w:b/>
          <w:sz w:val="24"/>
          <w:szCs w:val="24"/>
        </w:rPr>
        <w:t>МБДОУ «</w:t>
      </w:r>
      <w:proofErr w:type="spellStart"/>
      <w:r w:rsidR="00653E96">
        <w:rPr>
          <w:rFonts w:ascii="Times New Roman" w:hAnsi="Times New Roman"/>
          <w:b/>
          <w:sz w:val="24"/>
          <w:szCs w:val="24"/>
        </w:rPr>
        <w:t>Ташкичин</w:t>
      </w:r>
      <w:r>
        <w:rPr>
          <w:rFonts w:ascii="Times New Roman" w:hAnsi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</w:t>
      </w:r>
      <w:r w:rsidRPr="008A6766">
        <w:rPr>
          <w:rFonts w:ascii="Times New Roman" w:hAnsi="Times New Roman"/>
          <w:b/>
          <w:sz w:val="24"/>
          <w:szCs w:val="24"/>
        </w:rPr>
        <w:t>» на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8A6766">
        <w:rPr>
          <w:rFonts w:ascii="Times New Roman" w:hAnsi="Times New Roman"/>
          <w:b/>
          <w:sz w:val="24"/>
          <w:szCs w:val="24"/>
        </w:rPr>
        <w:t>– 201</w:t>
      </w:r>
      <w:r>
        <w:rPr>
          <w:rFonts w:ascii="Times New Roman" w:hAnsi="Times New Roman"/>
          <w:b/>
          <w:sz w:val="24"/>
          <w:szCs w:val="24"/>
        </w:rPr>
        <w:t>9</w:t>
      </w:r>
      <w:r w:rsidRPr="008A676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75903" w:rsidRPr="00387CAD" w:rsidRDefault="00775903" w:rsidP="00775903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2"/>
        <w:gridCol w:w="35"/>
        <w:gridCol w:w="728"/>
        <w:gridCol w:w="88"/>
        <w:gridCol w:w="782"/>
        <w:gridCol w:w="68"/>
        <w:gridCol w:w="851"/>
        <w:gridCol w:w="992"/>
        <w:gridCol w:w="992"/>
        <w:gridCol w:w="992"/>
        <w:gridCol w:w="851"/>
        <w:gridCol w:w="992"/>
        <w:gridCol w:w="992"/>
        <w:gridCol w:w="993"/>
        <w:gridCol w:w="992"/>
        <w:gridCol w:w="850"/>
      </w:tblGrid>
      <w:tr w:rsidR="00775903" w:rsidRPr="003769E0" w:rsidTr="001315C5">
        <w:trPr>
          <w:trHeight w:val="645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Базовые образовательные области</w:t>
            </w:r>
          </w:p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Инвариантная часть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Старш</w:t>
            </w:r>
            <w:proofErr w:type="spellEnd"/>
            <w:r w:rsidRPr="003769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ая  </w:t>
            </w: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групп</w:t>
            </w:r>
            <w:r w:rsidRPr="003769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</w:t>
            </w:r>
          </w:p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Подготовительная </w:t>
            </w:r>
          </w:p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группа</w:t>
            </w:r>
          </w:p>
        </w:tc>
      </w:tr>
      <w:tr w:rsidR="00775903" w:rsidRPr="003769E0" w:rsidTr="001315C5">
        <w:trPr>
          <w:trHeight w:val="422"/>
        </w:trPr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903" w:rsidRPr="003769E0" w:rsidRDefault="00775903" w:rsidP="001315C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69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</w:tc>
      </w:tr>
      <w:tr w:rsidR="00775903" w:rsidRPr="003769E0" w:rsidTr="001315C5">
        <w:trPr>
          <w:trHeight w:val="8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Физическое развитие</w:t>
            </w:r>
          </w:p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775903" w:rsidRPr="003769E0" w:rsidTr="001315C5">
        <w:trPr>
          <w:trHeight w:val="8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Физическая культура на открытом воздухе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775903" w:rsidRPr="003769E0" w:rsidTr="001315C5">
        <w:trPr>
          <w:trHeight w:val="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Познавательное развитие</w:t>
            </w:r>
          </w:p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Познание  (ФЭМП)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775903" w:rsidRPr="003769E0" w:rsidTr="001315C5">
        <w:trPr>
          <w:trHeight w:val="96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Познавательное развитие</w:t>
            </w:r>
          </w:p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Ознакомление с окружающим миром</w:t>
            </w:r>
          </w:p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775903" w:rsidRPr="003769E0" w:rsidTr="001315C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Речевое развитие</w:t>
            </w:r>
          </w:p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 xml:space="preserve">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 xml:space="preserve">    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5903" w:rsidRPr="003769E0" w:rsidTr="001315C5">
        <w:trPr>
          <w:trHeight w:val="52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  <w:p w:rsidR="00775903" w:rsidRPr="003769E0" w:rsidRDefault="00775903" w:rsidP="001315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775903" w:rsidRPr="003769E0" w:rsidRDefault="00775903" w:rsidP="001315C5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  <w:p w:rsidR="00775903" w:rsidRPr="003769E0" w:rsidRDefault="00775903" w:rsidP="001315C5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36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36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 xml:space="preserve">    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75903" w:rsidRPr="003769E0" w:rsidRDefault="00775903" w:rsidP="001315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72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775903" w:rsidRPr="003769E0" w:rsidRDefault="00775903" w:rsidP="001315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72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75903" w:rsidRPr="003769E0" w:rsidTr="001315C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 – эстетическое развитие </w:t>
            </w:r>
            <w:r w:rsidRPr="003769E0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775903" w:rsidRPr="003769E0" w:rsidTr="001315C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468</w:t>
            </w:r>
          </w:p>
        </w:tc>
      </w:tr>
      <w:tr w:rsidR="00775903" w:rsidRPr="003769E0" w:rsidTr="001315C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9E0">
              <w:rPr>
                <w:rFonts w:ascii="Times New Roman" w:hAnsi="Times New Roman"/>
                <w:b/>
                <w:sz w:val="20"/>
                <w:szCs w:val="20"/>
              </w:rPr>
              <w:t>Вариативная часть: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775903" w:rsidRPr="003769E0" w:rsidTr="001315C5">
        <w:trPr>
          <w:trHeight w:val="487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</w:tr>
      <w:tr w:rsidR="00775903" w:rsidRPr="003769E0" w:rsidTr="001315C5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Итого (максимальная нагрузка)</w:t>
            </w:r>
          </w:p>
          <w:p w:rsidR="00775903" w:rsidRPr="003769E0" w:rsidRDefault="00775903" w:rsidP="001315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360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1</w:t>
            </w: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903" w:rsidRPr="003769E0" w:rsidRDefault="00775903" w:rsidP="001315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769E0">
              <w:rPr>
                <w:rFonts w:ascii="Times New Roman" w:hAnsi="Times New Roman"/>
                <w:sz w:val="20"/>
                <w:szCs w:val="20"/>
              </w:rPr>
              <w:t>576</w:t>
            </w:r>
          </w:p>
        </w:tc>
      </w:tr>
    </w:tbl>
    <w:p w:rsidR="00615ECD" w:rsidRDefault="00615ECD" w:rsidP="00F17D99"/>
    <w:sectPr w:rsidR="00615ECD" w:rsidSect="00653E96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2AC7"/>
    <w:multiLevelType w:val="hybridMultilevel"/>
    <w:tmpl w:val="8C4E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767D4"/>
    <w:multiLevelType w:val="hybridMultilevel"/>
    <w:tmpl w:val="FE5E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2F2E93"/>
    <w:multiLevelType w:val="hybridMultilevel"/>
    <w:tmpl w:val="7A2C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287D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2F9"/>
    <w:rsid w:val="00180CB3"/>
    <w:rsid w:val="001F565B"/>
    <w:rsid w:val="002B1DAC"/>
    <w:rsid w:val="00304F48"/>
    <w:rsid w:val="00367062"/>
    <w:rsid w:val="00532407"/>
    <w:rsid w:val="00615ECD"/>
    <w:rsid w:val="00653E96"/>
    <w:rsid w:val="00775903"/>
    <w:rsid w:val="007902F9"/>
    <w:rsid w:val="009F3C2B"/>
    <w:rsid w:val="00AA2E88"/>
    <w:rsid w:val="00B30748"/>
    <w:rsid w:val="00D352C4"/>
    <w:rsid w:val="00DB3898"/>
    <w:rsid w:val="00DF6144"/>
    <w:rsid w:val="00E33EB0"/>
    <w:rsid w:val="00F1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F9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2B1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902F9"/>
    <w:rPr>
      <w:lang w:eastAsia="ru-RU"/>
    </w:rPr>
  </w:style>
  <w:style w:type="paragraph" w:styleId="a4">
    <w:name w:val="No Spacing"/>
    <w:link w:val="a3"/>
    <w:qFormat/>
    <w:rsid w:val="007902F9"/>
    <w:pPr>
      <w:spacing w:after="0" w:line="240" w:lineRule="auto"/>
    </w:pPr>
    <w:rPr>
      <w:lang w:eastAsia="ru-RU"/>
    </w:rPr>
  </w:style>
  <w:style w:type="paragraph" w:styleId="a5">
    <w:name w:val="List Paragraph"/>
    <w:basedOn w:val="a"/>
    <w:qFormat/>
    <w:rsid w:val="007902F9"/>
    <w:pPr>
      <w:ind w:left="720"/>
      <w:contextualSpacing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CB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B1D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Admin</cp:lastModifiedBy>
  <cp:revision>13</cp:revision>
  <cp:lastPrinted>2018-11-28T08:03:00Z</cp:lastPrinted>
  <dcterms:created xsi:type="dcterms:W3CDTF">2018-10-24T08:23:00Z</dcterms:created>
  <dcterms:modified xsi:type="dcterms:W3CDTF">2019-03-13T08:06:00Z</dcterms:modified>
</cp:coreProperties>
</file>